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E4D9" w14:textId="77777777" w:rsidR="00476F67" w:rsidRPr="00000C07" w:rsidRDefault="00476F67" w:rsidP="00476F67">
      <w:pPr>
        <w:jc w:val="center"/>
        <w:rPr>
          <w:rFonts w:ascii="Aptos" w:hAnsi="Aptos"/>
          <w:b/>
          <w:bCs/>
          <w:color w:val="808080" w:themeColor="background1" w:themeShade="80"/>
          <w:sz w:val="26"/>
          <w:szCs w:val="26"/>
        </w:rPr>
      </w:pPr>
      <w:r w:rsidRPr="00000C07">
        <w:rPr>
          <w:rFonts w:ascii="Aptos" w:hAnsi="Aptos"/>
          <w:b/>
          <w:bCs/>
          <w:color w:val="808080" w:themeColor="background1" w:themeShade="80"/>
          <w:sz w:val="26"/>
          <w:szCs w:val="26"/>
        </w:rPr>
        <w:t>School District Letterhead</w:t>
      </w:r>
    </w:p>
    <w:p w14:paraId="2A86EA3A" w14:textId="77777777" w:rsidR="00314081" w:rsidRPr="00000C07" w:rsidRDefault="00314081" w:rsidP="00314081">
      <w:pPr>
        <w:jc w:val="center"/>
        <w:rPr>
          <w:rFonts w:ascii="Aptos" w:hAnsi="Aptos"/>
          <w:b/>
          <w:sz w:val="26"/>
          <w:szCs w:val="26"/>
        </w:rPr>
      </w:pPr>
      <w:r w:rsidRPr="00000C07">
        <w:rPr>
          <w:rFonts w:ascii="Aptos" w:hAnsi="Aptos"/>
          <w:b/>
          <w:sz w:val="26"/>
          <w:szCs w:val="26"/>
        </w:rPr>
        <w:t>Sample: End of School Year Packet</w:t>
      </w:r>
    </w:p>
    <w:p w14:paraId="499336FB" w14:textId="5EE7A92B" w:rsidR="003A20BA" w:rsidRPr="00000C07" w:rsidRDefault="00DA07E7" w:rsidP="00AF66F9">
      <w:pPr>
        <w:spacing w:after="120"/>
        <w:rPr>
          <w:rFonts w:ascii="Aptos" w:hAnsi="Aptos"/>
          <w:sz w:val="24"/>
        </w:rPr>
      </w:pPr>
      <w:r>
        <w:rPr>
          <w:rFonts w:ascii="Aptos" w:hAnsi="Aptos"/>
          <w:sz w:val="24"/>
        </w:rPr>
        <w:t>Date: _____________</w:t>
      </w:r>
    </w:p>
    <w:p w14:paraId="4272329B" w14:textId="2A7F8A1B" w:rsidR="004B6FC7" w:rsidRPr="009E5D3D" w:rsidRDefault="004B6FC7" w:rsidP="00AF66F9">
      <w:pPr>
        <w:spacing w:after="12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 xml:space="preserve">Dear Parent(s) </w:t>
      </w:r>
      <w:r w:rsidR="00FB37B2" w:rsidRPr="009E5D3D">
        <w:rPr>
          <w:rFonts w:ascii="Aptos" w:hAnsi="Aptos"/>
          <w:sz w:val="24"/>
        </w:rPr>
        <w:t xml:space="preserve">and </w:t>
      </w:r>
      <w:r w:rsidRPr="009E5D3D">
        <w:rPr>
          <w:rFonts w:ascii="Aptos" w:hAnsi="Aptos"/>
          <w:sz w:val="24"/>
        </w:rPr>
        <w:t>Guardian(s):</w:t>
      </w:r>
    </w:p>
    <w:p w14:paraId="215E6EAC" w14:textId="035C57FE" w:rsidR="00B43F24" w:rsidRPr="009E5D3D" w:rsidRDefault="00B43F24" w:rsidP="00AF66F9">
      <w:pPr>
        <w:spacing w:after="12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We w</w:t>
      </w:r>
      <w:r w:rsidR="00CA32F5" w:rsidRPr="009E5D3D">
        <w:rPr>
          <w:rFonts w:ascii="Aptos" w:hAnsi="Aptos"/>
          <w:sz w:val="24"/>
        </w:rPr>
        <w:t>ant</w:t>
      </w:r>
      <w:r w:rsidRPr="009E5D3D">
        <w:rPr>
          <w:rFonts w:ascii="Aptos" w:hAnsi="Aptos"/>
          <w:sz w:val="24"/>
        </w:rPr>
        <w:t xml:space="preserve"> to take </w:t>
      </w:r>
      <w:r w:rsidR="00D32BF0" w:rsidRPr="009E5D3D">
        <w:rPr>
          <w:rFonts w:ascii="Aptos" w:hAnsi="Aptos"/>
          <w:sz w:val="24"/>
        </w:rPr>
        <w:t>this opportunity</w:t>
      </w:r>
      <w:r w:rsidR="004F5DA2" w:rsidRPr="009E5D3D">
        <w:rPr>
          <w:rFonts w:ascii="Aptos" w:hAnsi="Aptos"/>
          <w:sz w:val="24"/>
        </w:rPr>
        <w:t xml:space="preserve"> </w:t>
      </w:r>
      <w:r w:rsidRPr="009E5D3D">
        <w:rPr>
          <w:rFonts w:ascii="Aptos" w:hAnsi="Aptos"/>
          <w:sz w:val="24"/>
        </w:rPr>
        <w:t>to remind you of important</w:t>
      </w:r>
      <w:r w:rsidR="00D32BF0" w:rsidRPr="009E5D3D">
        <w:rPr>
          <w:rFonts w:ascii="Aptos" w:hAnsi="Aptos"/>
          <w:sz w:val="24"/>
        </w:rPr>
        <w:t xml:space="preserve"> health requirements </w:t>
      </w:r>
      <w:r w:rsidRPr="009E5D3D">
        <w:rPr>
          <w:rFonts w:ascii="Aptos" w:hAnsi="Aptos"/>
          <w:sz w:val="24"/>
        </w:rPr>
        <w:t>for the upcoming school year.</w:t>
      </w:r>
      <w:r w:rsidR="00D32BF0" w:rsidRPr="009E5D3D">
        <w:rPr>
          <w:rFonts w:ascii="Aptos" w:hAnsi="Aptos"/>
          <w:sz w:val="24"/>
        </w:rPr>
        <w:t xml:space="preserve"> Please review the information below and </w:t>
      </w:r>
      <w:r w:rsidR="0063423C" w:rsidRPr="009E5D3D">
        <w:rPr>
          <w:rFonts w:ascii="Aptos" w:hAnsi="Aptos"/>
          <w:sz w:val="24"/>
        </w:rPr>
        <w:t>reach out</w:t>
      </w:r>
      <w:r w:rsidR="00D32BF0" w:rsidRPr="009E5D3D">
        <w:rPr>
          <w:rFonts w:ascii="Aptos" w:hAnsi="Aptos"/>
          <w:sz w:val="24"/>
        </w:rPr>
        <w:t xml:space="preserve"> if you have any questions.</w:t>
      </w:r>
    </w:p>
    <w:p w14:paraId="3608A264" w14:textId="3CA025AF" w:rsidR="00AE64D7" w:rsidRPr="009E5D3D" w:rsidRDefault="00B43F24" w:rsidP="00AE64D7">
      <w:pPr>
        <w:pStyle w:val="ListParagraph"/>
        <w:numPr>
          <w:ilvl w:val="0"/>
          <w:numId w:val="8"/>
        </w:numPr>
        <w:spacing w:after="120"/>
        <w:rPr>
          <w:rFonts w:ascii="Aptos" w:hAnsi="Aptos"/>
          <w:sz w:val="24"/>
        </w:rPr>
      </w:pPr>
      <w:r w:rsidRPr="009E5D3D">
        <w:rPr>
          <w:rFonts w:ascii="Aptos" w:hAnsi="Aptos"/>
          <w:b/>
          <w:bCs/>
          <w:sz w:val="24"/>
        </w:rPr>
        <w:t>Health Examinations</w:t>
      </w:r>
      <w:r w:rsidR="000B6D41" w:rsidRPr="009E5D3D">
        <w:rPr>
          <w:rFonts w:ascii="Aptos" w:hAnsi="Aptos"/>
          <w:b/>
          <w:bCs/>
          <w:sz w:val="24"/>
        </w:rPr>
        <w:t xml:space="preserve"> (physicals)</w:t>
      </w:r>
      <w:r w:rsidRPr="009E5D3D">
        <w:rPr>
          <w:rFonts w:ascii="Aptos" w:hAnsi="Aptos"/>
          <w:b/>
          <w:bCs/>
          <w:sz w:val="24"/>
        </w:rPr>
        <w:t>:</w:t>
      </w:r>
      <w:r w:rsidR="00AE64D7" w:rsidRPr="009E5D3D">
        <w:rPr>
          <w:rFonts w:ascii="Aptos" w:hAnsi="Aptos"/>
          <w:sz w:val="24"/>
        </w:rPr>
        <w:t xml:space="preserve"> </w:t>
      </w:r>
    </w:p>
    <w:p w14:paraId="234B898C" w14:textId="490D0CB1" w:rsidR="00B329B6" w:rsidRPr="009E5D3D" w:rsidRDefault="00FA09A1" w:rsidP="00054AC1">
      <w:pPr>
        <w:pStyle w:val="ListParagraph"/>
        <w:numPr>
          <w:ilvl w:val="0"/>
          <w:numId w:val="5"/>
        </w:numPr>
        <w:spacing w:after="12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 xml:space="preserve">New York State law requires a </w:t>
      </w:r>
      <w:r w:rsidR="00D32BF0" w:rsidRPr="009E5D3D">
        <w:rPr>
          <w:rFonts w:ascii="Aptos" w:hAnsi="Aptos"/>
          <w:sz w:val="24"/>
        </w:rPr>
        <w:t xml:space="preserve">health </w:t>
      </w:r>
      <w:r w:rsidRPr="009E5D3D">
        <w:rPr>
          <w:rFonts w:ascii="Aptos" w:hAnsi="Aptos"/>
          <w:sz w:val="24"/>
        </w:rPr>
        <w:t>exam</w:t>
      </w:r>
      <w:r w:rsidR="00D32BF0" w:rsidRPr="009E5D3D">
        <w:rPr>
          <w:rFonts w:ascii="Aptos" w:hAnsi="Aptos"/>
          <w:sz w:val="24"/>
        </w:rPr>
        <w:t>ination*</w:t>
      </w:r>
      <w:r w:rsidRPr="009E5D3D">
        <w:rPr>
          <w:rFonts w:ascii="Aptos" w:hAnsi="Aptos"/>
          <w:sz w:val="24"/>
        </w:rPr>
        <w:t xml:space="preserve"> for </w:t>
      </w:r>
      <w:r w:rsidR="00D32BF0" w:rsidRPr="009E5D3D">
        <w:rPr>
          <w:rFonts w:ascii="Aptos" w:hAnsi="Aptos"/>
          <w:sz w:val="24"/>
        </w:rPr>
        <w:t xml:space="preserve">all </w:t>
      </w:r>
      <w:r w:rsidRPr="009E5D3D">
        <w:rPr>
          <w:rFonts w:ascii="Aptos" w:hAnsi="Aptos"/>
          <w:sz w:val="24"/>
        </w:rPr>
        <w:t xml:space="preserve">new entrants and students in </w:t>
      </w:r>
      <w:r w:rsidR="00D32BF0" w:rsidRPr="009E5D3D">
        <w:rPr>
          <w:rFonts w:ascii="Aptos" w:hAnsi="Aptos"/>
          <w:sz w:val="24"/>
        </w:rPr>
        <w:t>g</w:t>
      </w:r>
      <w:r w:rsidRPr="009E5D3D">
        <w:rPr>
          <w:rFonts w:ascii="Aptos" w:hAnsi="Aptos"/>
          <w:sz w:val="24"/>
        </w:rPr>
        <w:t>rades</w:t>
      </w:r>
      <w:r w:rsidR="00755E1E" w:rsidRPr="009E5D3D">
        <w:rPr>
          <w:rFonts w:ascii="Aptos" w:hAnsi="Aptos"/>
          <w:sz w:val="24"/>
        </w:rPr>
        <w:br/>
      </w:r>
      <w:r w:rsidRPr="009E5D3D">
        <w:rPr>
          <w:rFonts w:ascii="Aptos" w:hAnsi="Aptos"/>
          <w:sz w:val="24"/>
        </w:rPr>
        <w:t xml:space="preserve"> Pre-K or K, 1, 3, 5, 7, 9</w:t>
      </w:r>
      <w:r w:rsidR="00877893">
        <w:rPr>
          <w:rFonts w:ascii="Aptos" w:hAnsi="Aptos"/>
          <w:sz w:val="24"/>
        </w:rPr>
        <w:t>,</w:t>
      </w:r>
      <w:r w:rsidRPr="009E5D3D">
        <w:rPr>
          <w:rFonts w:ascii="Aptos" w:hAnsi="Aptos"/>
          <w:sz w:val="24"/>
        </w:rPr>
        <w:t xml:space="preserve"> &amp; </w:t>
      </w:r>
      <w:proofErr w:type="gramStart"/>
      <w:r w:rsidRPr="009E5D3D">
        <w:rPr>
          <w:rFonts w:ascii="Aptos" w:hAnsi="Aptos"/>
          <w:sz w:val="24"/>
        </w:rPr>
        <w:t>11;</w:t>
      </w:r>
      <w:proofErr w:type="gramEnd"/>
      <w:r w:rsidRPr="009E5D3D">
        <w:rPr>
          <w:rFonts w:ascii="Aptos" w:hAnsi="Aptos"/>
          <w:sz w:val="24"/>
        </w:rPr>
        <w:t xml:space="preserve"> </w:t>
      </w:r>
    </w:p>
    <w:p w14:paraId="5CCEBEFF" w14:textId="0A244444" w:rsidR="00D32BF0" w:rsidRPr="009E5D3D" w:rsidRDefault="00B37441" w:rsidP="00B329B6">
      <w:pPr>
        <w:pStyle w:val="ListParagraph"/>
        <w:numPr>
          <w:ilvl w:val="0"/>
          <w:numId w:val="5"/>
        </w:numPr>
        <w:rPr>
          <w:rFonts w:ascii="Aptos" w:hAnsi="Aptos"/>
          <w:sz w:val="24"/>
        </w:rPr>
      </w:pPr>
      <w:r>
        <w:rPr>
          <w:rFonts w:ascii="Aptos" w:hAnsi="Aptos"/>
          <w:sz w:val="24"/>
        </w:rPr>
        <w:t>Yearly</w:t>
      </w:r>
      <w:r w:rsidR="00BD2AB8" w:rsidRPr="009E5D3D">
        <w:rPr>
          <w:rFonts w:ascii="Aptos" w:hAnsi="Aptos"/>
          <w:sz w:val="24"/>
        </w:rPr>
        <w:t>,</w:t>
      </w:r>
      <w:r w:rsidR="00D32BF0" w:rsidRPr="009E5D3D">
        <w:rPr>
          <w:rFonts w:ascii="Aptos" w:hAnsi="Aptos"/>
          <w:sz w:val="24"/>
        </w:rPr>
        <w:t xml:space="preserve"> for students participating in athletics (sports</w:t>
      </w:r>
      <w:proofErr w:type="gramStart"/>
      <w:r w:rsidR="00D32BF0" w:rsidRPr="009E5D3D">
        <w:rPr>
          <w:rFonts w:ascii="Aptos" w:hAnsi="Aptos"/>
          <w:sz w:val="24"/>
        </w:rPr>
        <w:t>)</w:t>
      </w:r>
      <w:r w:rsidR="00FA09A1" w:rsidRPr="009E5D3D">
        <w:rPr>
          <w:rFonts w:ascii="Aptos" w:hAnsi="Aptos"/>
          <w:sz w:val="24"/>
        </w:rPr>
        <w:t>;</w:t>
      </w:r>
      <w:proofErr w:type="gramEnd"/>
      <w:r w:rsidR="00FA09A1" w:rsidRPr="009E5D3D">
        <w:rPr>
          <w:rFonts w:ascii="Aptos" w:hAnsi="Aptos"/>
          <w:sz w:val="24"/>
        </w:rPr>
        <w:t xml:space="preserve"> </w:t>
      </w:r>
    </w:p>
    <w:p w14:paraId="2B4691C1" w14:textId="25C67912" w:rsidR="00B329B6" w:rsidRPr="009E5D3D" w:rsidRDefault="00D32BF0" w:rsidP="00AF66F9">
      <w:pPr>
        <w:pStyle w:val="ListParagraph"/>
        <w:numPr>
          <w:ilvl w:val="0"/>
          <w:numId w:val="5"/>
        </w:numPr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 xml:space="preserve">For </w:t>
      </w:r>
      <w:r w:rsidR="00FA09A1" w:rsidRPr="009E5D3D">
        <w:rPr>
          <w:rFonts w:ascii="Aptos" w:hAnsi="Aptos"/>
          <w:sz w:val="24"/>
        </w:rPr>
        <w:t xml:space="preserve">working papers as needed; or </w:t>
      </w:r>
    </w:p>
    <w:p w14:paraId="6EE2CE61" w14:textId="4904E393" w:rsidR="00B329B6" w:rsidRPr="009E5D3D" w:rsidRDefault="00D32BF0" w:rsidP="00FB37B2">
      <w:pPr>
        <w:pStyle w:val="ListParagraph"/>
        <w:numPr>
          <w:ilvl w:val="0"/>
          <w:numId w:val="5"/>
        </w:numPr>
        <w:spacing w:after="24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When</w:t>
      </w:r>
      <w:r w:rsidR="00FA09A1" w:rsidRPr="009E5D3D">
        <w:rPr>
          <w:rFonts w:ascii="Aptos" w:hAnsi="Aptos"/>
          <w:sz w:val="24"/>
        </w:rPr>
        <w:t xml:space="preserve"> required by the Committee on Special Education (CSE) or Committee on Pre-School Special </w:t>
      </w:r>
      <w:r w:rsidR="00642874" w:rsidRPr="009E5D3D">
        <w:rPr>
          <w:rFonts w:ascii="Aptos" w:hAnsi="Aptos"/>
          <w:sz w:val="24"/>
        </w:rPr>
        <w:t>E</w:t>
      </w:r>
      <w:r w:rsidR="00FA09A1" w:rsidRPr="009E5D3D">
        <w:rPr>
          <w:rFonts w:ascii="Aptos" w:hAnsi="Aptos"/>
          <w:sz w:val="24"/>
        </w:rPr>
        <w:t xml:space="preserve">ducation (CPSE). </w:t>
      </w:r>
    </w:p>
    <w:p w14:paraId="10648D7D" w14:textId="77777777" w:rsidR="00B43471" w:rsidRPr="009E5D3D" w:rsidRDefault="00D32BF0" w:rsidP="006811D9">
      <w:pPr>
        <w:pStyle w:val="ListParagraph"/>
        <w:spacing w:after="120"/>
        <w:ind w:left="0"/>
        <w:rPr>
          <w:rFonts w:ascii="Aptos" w:hAnsi="Aptos"/>
          <w:sz w:val="24"/>
        </w:rPr>
      </w:pPr>
      <w:r w:rsidRPr="009E5D3D">
        <w:rPr>
          <w:rFonts w:ascii="Aptos" w:hAnsi="Aptos"/>
          <w:b/>
          <w:bCs/>
          <w:i/>
          <w:iCs/>
          <w:sz w:val="24"/>
        </w:rPr>
        <w:t>*</w:t>
      </w:r>
      <w:r w:rsidR="0034660F" w:rsidRPr="009E5D3D">
        <w:rPr>
          <w:rFonts w:ascii="Aptos" w:hAnsi="Aptos"/>
          <w:i/>
          <w:iCs/>
          <w:sz w:val="24"/>
        </w:rPr>
        <w:t>A</w:t>
      </w:r>
      <w:r w:rsidR="00E731BB" w:rsidRPr="009E5D3D">
        <w:rPr>
          <w:rFonts w:ascii="Aptos" w:hAnsi="Aptos"/>
          <w:i/>
          <w:iCs/>
          <w:sz w:val="24"/>
        </w:rPr>
        <w:t xml:space="preserve"> dental exam form is also </w:t>
      </w:r>
      <w:proofErr w:type="gramStart"/>
      <w:r w:rsidR="00E731BB" w:rsidRPr="009E5D3D">
        <w:rPr>
          <w:rFonts w:ascii="Aptos" w:hAnsi="Aptos"/>
          <w:i/>
          <w:iCs/>
          <w:sz w:val="24"/>
        </w:rPr>
        <w:t>requested</w:t>
      </w:r>
      <w:proofErr w:type="gramEnd"/>
      <w:r w:rsidRPr="009E5D3D">
        <w:rPr>
          <w:rFonts w:ascii="Aptos" w:hAnsi="Aptos"/>
          <w:i/>
          <w:iCs/>
          <w:sz w:val="24"/>
        </w:rPr>
        <w:t xml:space="preserve"> at the same time a </w:t>
      </w:r>
      <w:r w:rsidR="00472A1F" w:rsidRPr="009E5D3D">
        <w:rPr>
          <w:rFonts w:ascii="Aptos" w:hAnsi="Aptos"/>
          <w:i/>
          <w:iCs/>
          <w:sz w:val="24"/>
        </w:rPr>
        <w:t>grade-level</w:t>
      </w:r>
      <w:r w:rsidRPr="009E5D3D">
        <w:rPr>
          <w:rFonts w:ascii="Aptos" w:hAnsi="Aptos"/>
          <w:i/>
          <w:iCs/>
          <w:sz w:val="24"/>
        </w:rPr>
        <w:t xml:space="preserve"> health examination is</w:t>
      </w:r>
      <w:r w:rsidR="006811D9" w:rsidRPr="009E5D3D">
        <w:rPr>
          <w:rFonts w:ascii="Aptos" w:hAnsi="Aptos"/>
          <w:i/>
          <w:iCs/>
          <w:sz w:val="24"/>
        </w:rPr>
        <w:t xml:space="preserve"> </w:t>
      </w:r>
      <w:r w:rsidRPr="009E5D3D">
        <w:rPr>
          <w:rFonts w:ascii="Aptos" w:hAnsi="Aptos"/>
          <w:i/>
          <w:iCs/>
          <w:sz w:val="24"/>
        </w:rPr>
        <w:t>required</w:t>
      </w:r>
      <w:r w:rsidRPr="009E5D3D">
        <w:rPr>
          <w:rFonts w:ascii="Aptos" w:hAnsi="Aptos"/>
          <w:sz w:val="24"/>
        </w:rPr>
        <w:t>.</w:t>
      </w:r>
    </w:p>
    <w:p w14:paraId="187D0337" w14:textId="64684D26" w:rsidR="00134C00" w:rsidRPr="009E5D3D" w:rsidRDefault="00D32BF0" w:rsidP="006811D9">
      <w:pPr>
        <w:pStyle w:val="ListParagraph"/>
        <w:spacing w:after="120"/>
        <w:ind w:left="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 xml:space="preserve"> </w:t>
      </w:r>
      <w:r w:rsidR="00E731BB" w:rsidRPr="009E5D3D">
        <w:rPr>
          <w:rFonts w:ascii="Aptos" w:hAnsi="Aptos"/>
          <w:sz w:val="24"/>
        </w:rPr>
        <w:t xml:space="preserve"> </w:t>
      </w:r>
    </w:p>
    <w:p w14:paraId="4C640E4C" w14:textId="4196868C" w:rsidR="006E7983" w:rsidRDefault="00F05E6C" w:rsidP="006811D9">
      <w:pPr>
        <w:pStyle w:val="ListParagraph"/>
        <w:spacing w:after="120"/>
        <w:ind w:left="0"/>
        <w:rPr>
          <w:rFonts w:ascii="Aptos" w:hAnsi="Aptos"/>
          <w:sz w:val="24"/>
        </w:rPr>
      </w:pPr>
      <w:r w:rsidRPr="009E5D3D">
        <w:rPr>
          <w:rFonts w:ascii="Aptos" w:hAnsi="Aptos"/>
          <w:b/>
          <w:bCs/>
          <w:sz w:val="24"/>
        </w:rPr>
        <w:t xml:space="preserve">Attached is </w:t>
      </w:r>
      <w:r w:rsidR="006E7983" w:rsidRPr="009E5D3D">
        <w:rPr>
          <w:rFonts w:ascii="Aptos" w:hAnsi="Aptos"/>
          <w:b/>
          <w:bCs/>
          <w:sz w:val="24"/>
        </w:rPr>
        <w:t xml:space="preserve">the </w:t>
      </w:r>
      <w:r w:rsidRPr="009E5D3D">
        <w:rPr>
          <w:rFonts w:ascii="Aptos" w:hAnsi="Aptos"/>
          <w:b/>
          <w:bCs/>
          <w:sz w:val="24"/>
        </w:rPr>
        <w:t xml:space="preserve">required </w:t>
      </w:r>
      <w:hyperlink r:id="rId11" w:history="1">
        <w:r w:rsidR="006E7983" w:rsidRPr="009E5D3D">
          <w:rPr>
            <w:rStyle w:val="Hyperlink"/>
            <w:rFonts w:ascii="Aptos" w:hAnsi="Aptos"/>
            <w:b/>
            <w:bCs/>
            <w:sz w:val="24"/>
          </w:rPr>
          <w:t>New York State Required Health Examination Form</w:t>
        </w:r>
      </w:hyperlink>
      <w:r w:rsidR="006E7983" w:rsidRPr="009E5D3D">
        <w:rPr>
          <w:rFonts w:ascii="Aptos" w:hAnsi="Aptos"/>
          <w:b/>
          <w:bCs/>
          <w:sz w:val="24"/>
        </w:rPr>
        <w:t xml:space="preserve"> to be used by the healthcare provider.</w:t>
      </w:r>
      <w:r w:rsidR="006E7983" w:rsidRPr="009E5D3D">
        <w:rPr>
          <w:rFonts w:ascii="Aptos" w:hAnsi="Aptos"/>
          <w:sz w:val="24"/>
        </w:rPr>
        <w:t xml:space="preserve"> An Electronic Equivalent Form is also accepted. </w:t>
      </w:r>
    </w:p>
    <w:p w14:paraId="0D2A13C2" w14:textId="6FDE615D" w:rsidR="00E26C56" w:rsidRPr="009E5D3D" w:rsidRDefault="00637D0D" w:rsidP="00CF3EBD">
      <w:pPr>
        <w:pStyle w:val="ListParagraph"/>
        <w:spacing w:after="120"/>
        <w:ind w:left="-180"/>
        <w:rPr>
          <w:rFonts w:ascii="Aptos" w:hAnsi="Aptos"/>
          <w:sz w:val="24"/>
        </w:rPr>
      </w:pPr>
      <w:r>
        <w:rPr>
          <w:rFonts w:ascii="Aptos" w:hAnsi="Apto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1A8E" wp14:editId="50AB9A0B">
                <wp:simplePos x="0" y="0"/>
                <wp:positionH relativeFrom="column">
                  <wp:posOffset>-85725</wp:posOffset>
                </wp:positionH>
                <wp:positionV relativeFrom="paragraph">
                  <wp:posOffset>99695</wp:posOffset>
                </wp:positionV>
                <wp:extent cx="6915150" cy="0"/>
                <wp:effectExtent l="0" t="0" r="0" b="0"/>
                <wp:wrapNone/>
                <wp:docPr id="8142672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2E25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7.85pt" to="53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5D8DFEB4" w14:textId="388C7D55" w:rsidR="00525DFF" w:rsidRPr="009E5D3D" w:rsidRDefault="000D3A1F" w:rsidP="00AF66F9">
      <w:pPr>
        <w:numPr>
          <w:ilvl w:val="0"/>
          <w:numId w:val="4"/>
        </w:numPr>
        <w:spacing w:after="120"/>
        <w:rPr>
          <w:rFonts w:ascii="Aptos" w:hAnsi="Aptos"/>
          <w:sz w:val="24"/>
        </w:rPr>
      </w:pPr>
      <w:r w:rsidRPr="009E5D3D">
        <w:rPr>
          <w:rFonts w:ascii="Aptos" w:hAnsi="Aptos"/>
          <w:b/>
          <w:bCs/>
          <w:sz w:val="24"/>
        </w:rPr>
        <w:t>Immunizations</w:t>
      </w:r>
      <w:r w:rsidR="00D32BF0" w:rsidRPr="009E5D3D">
        <w:rPr>
          <w:rFonts w:ascii="Aptos" w:hAnsi="Aptos"/>
          <w:b/>
          <w:bCs/>
          <w:sz w:val="24"/>
        </w:rPr>
        <w:t xml:space="preserve"> (</w:t>
      </w:r>
      <w:r w:rsidR="000B6D41" w:rsidRPr="009E5D3D">
        <w:rPr>
          <w:rFonts w:ascii="Aptos" w:hAnsi="Aptos"/>
          <w:b/>
          <w:bCs/>
          <w:sz w:val="24"/>
        </w:rPr>
        <w:t>shots</w:t>
      </w:r>
      <w:r w:rsidR="00D32BF0" w:rsidRPr="009E5D3D">
        <w:rPr>
          <w:rFonts w:ascii="Aptos" w:hAnsi="Aptos"/>
          <w:b/>
          <w:bCs/>
          <w:sz w:val="24"/>
        </w:rPr>
        <w:t>/vaccines</w:t>
      </w:r>
      <w:r w:rsidR="000B6D41" w:rsidRPr="009E5D3D">
        <w:rPr>
          <w:rFonts w:ascii="Aptos" w:hAnsi="Aptos"/>
          <w:b/>
          <w:bCs/>
          <w:sz w:val="24"/>
        </w:rPr>
        <w:t>)</w:t>
      </w:r>
      <w:r w:rsidR="00B43F24" w:rsidRPr="009E5D3D">
        <w:rPr>
          <w:rFonts w:ascii="Aptos" w:hAnsi="Aptos"/>
          <w:b/>
          <w:bCs/>
          <w:sz w:val="24"/>
        </w:rPr>
        <w:t>:</w:t>
      </w:r>
    </w:p>
    <w:p w14:paraId="1B4CEEDE" w14:textId="35F6F444" w:rsidR="00B329B6" w:rsidRPr="009E5D3D" w:rsidRDefault="00FB37B2" w:rsidP="0083183D">
      <w:pPr>
        <w:pStyle w:val="ListParagraph"/>
        <w:numPr>
          <w:ilvl w:val="0"/>
          <w:numId w:val="6"/>
        </w:numPr>
        <w:ind w:left="1080"/>
        <w:rPr>
          <w:rFonts w:ascii="Aptos" w:hAnsi="Aptos"/>
          <w:i/>
          <w:iCs/>
          <w:sz w:val="24"/>
        </w:rPr>
      </w:pPr>
      <w:r w:rsidRPr="009E5D3D">
        <w:rPr>
          <w:rFonts w:ascii="Aptos" w:hAnsi="Aptos"/>
          <w:sz w:val="24"/>
        </w:rPr>
        <w:t>New York State law requires a</w:t>
      </w:r>
      <w:r w:rsidR="0053405C" w:rsidRPr="009E5D3D">
        <w:rPr>
          <w:rFonts w:ascii="Aptos" w:hAnsi="Aptos"/>
          <w:sz w:val="24"/>
        </w:rPr>
        <w:t>ll students entering or attending</w:t>
      </w:r>
      <w:r w:rsidR="00D32BF0" w:rsidRPr="009E5D3D">
        <w:rPr>
          <w:rFonts w:ascii="Aptos" w:hAnsi="Aptos"/>
          <w:sz w:val="24"/>
        </w:rPr>
        <w:t xml:space="preserve"> (including remotely)</w:t>
      </w:r>
      <w:r w:rsidR="0053405C" w:rsidRPr="009E5D3D">
        <w:rPr>
          <w:rFonts w:ascii="Aptos" w:hAnsi="Aptos"/>
          <w:sz w:val="24"/>
        </w:rPr>
        <w:t xml:space="preserve"> </w:t>
      </w:r>
      <w:r w:rsidR="0083183D" w:rsidRPr="009E5D3D">
        <w:rPr>
          <w:rFonts w:ascii="Aptos" w:hAnsi="Aptos"/>
          <w:sz w:val="24"/>
        </w:rPr>
        <w:t xml:space="preserve">any </w:t>
      </w:r>
      <w:r w:rsidR="0053405C" w:rsidRPr="009E5D3D">
        <w:rPr>
          <w:rFonts w:ascii="Aptos" w:hAnsi="Aptos"/>
          <w:sz w:val="24"/>
        </w:rPr>
        <w:t>New York State</w:t>
      </w:r>
      <w:r w:rsidR="0083183D" w:rsidRPr="009E5D3D">
        <w:rPr>
          <w:rFonts w:ascii="Aptos" w:hAnsi="Aptos"/>
          <w:sz w:val="24"/>
        </w:rPr>
        <w:t xml:space="preserve"> school </w:t>
      </w:r>
      <w:r w:rsidR="00D32BF0" w:rsidRPr="009E5D3D">
        <w:rPr>
          <w:rFonts w:ascii="Aptos" w:hAnsi="Aptos"/>
          <w:sz w:val="24"/>
        </w:rPr>
        <w:t>(</w:t>
      </w:r>
      <w:r w:rsidR="0053405C" w:rsidRPr="009E5D3D">
        <w:rPr>
          <w:rFonts w:ascii="Aptos" w:hAnsi="Aptos"/>
          <w:sz w:val="24"/>
        </w:rPr>
        <w:t xml:space="preserve">public, </w:t>
      </w:r>
      <w:r w:rsidR="0083183D" w:rsidRPr="009E5D3D">
        <w:rPr>
          <w:rFonts w:ascii="Aptos" w:hAnsi="Aptos"/>
          <w:sz w:val="24"/>
        </w:rPr>
        <w:t xml:space="preserve">nonpublic, </w:t>
      </w:r>
      <w:r w:rsidR="00D32BF0" w:rsidRPr="009E5D3D">
        <w:rPr>
          <w:rFonts w:ascii="Aptos" w:hAnsi="Aptos"/>
          <w:sz w:val="24"/>
        </w:rPr>
        <w:t>and c</w:t>
      </w:r>
      <w:r w:rsidR="0083183D" w:rsidRPr="009E5D3D">
        <w:rPr>
          <w:rFonts w:ascii="Aptos" w:hAnsi="Aptos"/>
          <w:sz w:val="24"/>
        </w:rPr>
        <w:t>harter</w:t>
      </w:r>
      <w:r w:rsidR="00D32BF0" w:rsidRPr="009E5D3D">
        <w:rPr>
          <w:rFonts w:ascii="Aptos" w:hAnsi="Aptos"/>
          <w:sz w:val="24"/>
        </w:rPr>
        <w:t xml:space="preserve"> schools)</w:t>
      </w:r>
      <w:r w:rsidR="0053405C" w:rsidRPr="009E5D3D">
        <w:rPr>
          <w:rFonts w:ascii="Aptos" w:hAnsi="Aptos"/>
          <w:sz w:val="24"/>
        </w:rPr>
        <w:t xml:space="preserve"> </w:t>
      </w:r>
      <w:r w:rsidR="00B43F24" w:rsidRPr="009E5D3D">
        <w:rPr>
          <w:rFonts w:ascii="Aptos" w:hAnsi="Aptos"/>
          <w:sz w:val="24"/>
        </w:rPr>
        <w:t xml:space="preserve">must receive all doses of </w:t>
      </w:r>
      <w:r w:rsidR="00D32BF0" w:rsidRPr="009E5D3D">
        <w:rPr>
          <w:rFonts w:ascii="Aptos" w:hAnsi="Aptos"/>
          <w:sz w:val="24"/>
        </w:rPr>
        <w:t>immunizations required</w:t>
      </w:r>
      <w:r w:rsidR="00B329B6" w:rsidRPr="009E5D3D">
        <w:rPr>
          <w:rFonts w:ascii="Aptos" w:hAnsi="Aptos"/>
          <w:sz w:val="24"/>
        </w:rPr>
        <w:t xml:space="preserve"> for their grade level </w:t>
      </w:r>
      <w:proofErr w:type="gramStart"/>
      <w:r w:rsidR="00B329B6" w:rsidRPr="009E5D3D">
        <w:rPr>
          <w:rFonts w:ascii="Aptos" w:hAnsi="Aptos"/>
          <w:sz w:val="24"/>
        </w:rPr>
        <w:t>in order to</w:t>
      </w:r>
      <w:proofErr w:type="gramEnd"/>
      <w:r w:rsidR="00B329B6" w:rsidRPr="009E5D3D">
        <w:rPr>
          <w:rFonts w:ascii="Aptos" w:hAnsi="Aptos"/>
          <w:sz w:val="24"/>
        </w:rPr>
        <w:t xml:space="preserve"> attend school. The </w:t>
      </w:r>
      <w:r w:rsidR="00D32BF0" w:rsidRPr="009E5D3D">
        <w:rPr>
          <w:rFonts w:ascii="Aptos" w:hAnsi="Aptos"/>
          <w:sz w:val="24"/>
        </w:rPr>
        <w:t xml:space="preserve">immunization </w:t>
      </w:r>
      <w:r w:rsidR="00B329B6" w:rsidRPr="009E5D3D">
        <w:rPr>
          <w:rFonts w:ascii="Aptos" w:hAnsi="Aptos"/>
          <w:sz w:val="24"/>
        </w:rPr>
        <w:t>requirements for each grade level are outlined on</w:t>
      </w:r>
      <w:r w:rsidR="002B6CD5">
        <w:rPr>
          <w:rFonts w:ascii="Aptos" w:hAnsi="Aptos"/>
          <w:sz w:val="24"/>
        </w:rPr>
        <w:t xml:space="preserve"> the</w:t>
      </w:r>
      <w:r w:rsidR="00B329B6" w:rsidRPr="009E5D3D">
        <w:rPr>
          <w:rFonts w:ascii="Aptos" w:hAnsi="Aptos"/>
          <w:sz w:val="24"/>
        </w:rPr>
        <w:t xml:space="preserve"> </w:t>
      </w:r>
      <w:hyperlink r:id="rId12" w:history="1">
        <w:r w:rsidR="002B6CD5">
          <w:rPr>
            <w:rStyle w:val="Hyperlink"/>
            <w:rFonts w:ascii="Aptos" w:hAnsi="Aptos"/>
            <w:sz w:val="24"/>
          </w:rPr>
          <w:t>NYSDOH Immunization Requirements for School Entrance/Attendance Chart</w:t>
        </w:r>
      </w:hyperlink>
      <w:r w:rsidR="00D32BF0" w:rsidRPr="009E5D3D">
        <w:rPr>
          <w:rFonts w:ascii="Aptos" w:hAnsi="Aptos"/>
          <w:i/>
          <w:iCs/>
          <w:sz w:val="24"/>
        </w:rPr>
        <w:t>.</w:t>
      </w:r>
    </w:p>
    <w:p w14:paraId="0CCA2248" w14:textId="21AE5D80" w:rsidR="00D32BF0" w:rsidRPr="009E5D3D" w:rsidRDefault="00D32BF0" w:rsidP="00FB37B2">
      <w:pPr>
        <w:pStyle w:val="ListParagraph"/>
        <w:numPr>
          <w:ilvl w:val="0"/>
          <w:numId w:val="6"/>
        </w:numPr>
        <w:spacing w:after="120"/>
        <w:ind w:left="1080"/>
        <w:rPr>
          <w:rFonts w:ascii="Aptos" w:hAnsi="Aptos"/>
          <w:i/>
          <w:iCs/>
          <w:sz w:val="24"/>
        </w:rPr>
      </w:pPr>
      <w:r w:rsidRPr="009E5D3D">
        <w:rPr>
          <w:rFonts w:ascii="Aptos" w:hAnsi="Aptos"/>
          <w:sz w:val="24"/>
        </w:rPr>
        <w:t xml:space="preserve">A request for </w:t>
      </w:r>
      <w:r w:rsidR="00A218C8" w:rsidRPr="009E5D3D">
        <w:rPr>
          <w:rFonts w:ascii="Aptos" w:hAnsi="Aptos"/>
          <w:sz w:val="24"/>
        </w:rPr>
        <w:t xml:space="preserve">a </w:t>
      </w:r>
      <w:r w:rsidRPr="009E5D3D">
        <w:rPr>
          <w:rFonts w:ascii="Aptos" w:hAnsi="Aptos"/>
          <w:sz w:val="24"/>
        </w:rPr>
        <w:t xml:space="preserve">medical exemption to </w:t>
      </w:r>
      <w:r w:rsidR="002C47A5" w:rsidRPr="009E5D3D">
        <w:rPr>
          <w:rFonts w:ascii="Aptos" w:hAnsi="Aptos"/>
          <w:sz w:val="24"/>
        </w:rPr>
        <w:t xml:space="preserve">an </w:t>
      </w:r>
      <w:r w:rsidRPr="009E5D3D">
        <w:rPr>
          <w:rFonts w:ascii="Aptos" w:hAnsi="Aptos"/>
          <w:sz w:val="24"/>
        </w:rPr>
        <w:t xml:space="preserve">immunization must be completed </w:t>
      </w:r>
      <w:r w:rsidR="00EB2EC1" w:rsidRPr="009E5D3D">
        <w:rPr>
          <w:rFonts w:ascii="Aptos" w:hAnsi="Aptos"/>
          <w:sz w:val="24"/>
        </w:rPr>
        <w:t xml:space="preserve">annually </w:t>
      </w:r>
      <w:r w:rsidRPr="009E5D3D">
        <w:rPr>
          <w:rFonts w:ascii="Aptos" w:hAnsi="Aptos"/>
          <w:sz w:val="24"/>
        </w:rPr>
        <w:t xml:space="preserve">on this form:  </w:t>
      </w:r>
      <w:hyperlink r:id="rId13" w:history="1">
        <w:r w:rsidR="00016C73" w:rsidRPr="009E5D3D">
          <w:rPr>
            <w:rStyle w:val="Hyperlink"/>
            <w:rFonts w:ascii="Aptos" w:hAnsi="Aptos"/>
            <w:sz w:val="24"/>
          </w:rPr>
          <w:t>Medical Exemption Statement for Children 0-18 Years of Age</w:t>
        </w:r>
      </w:hyperlink>
      <w:r w:rsidR="00FF785C" w:rsidRPr="009E5D3D">
        <w:rPr>
          <w:rFonts w:ascii="Aptos" w:hAnsi="Aptos"/>
          <w:sz w:val="24"/>
        </w:rPr>
        <w:t xml:space="preserve"> </w:t>
      </w:r>
      <w:r w:rsidR="00FA3432" w:rsidRPr="009E5D3D">
        <w:rPr>
          <w:rFonts w:ascii="Aptos" w:hAnsi="Aptos"/>
          <w:i/>
          <w:iCs/>
          <w:sz w:val="24"/>
        </w:rPr>
        <w:t>(</w:t>
      </w:r>
      <w:r w:rsidR="001A042D" w:rsidRPr="009E5D3D">
        <w:rPr>
          <w:rFonts w:ascii="Aptos" w:hAnsi="Aptos"/>
          <w:i/>
          <w:iCs/>
          <w:sz w:val="24"/>
        </w:rPr>
        <w:t>outside NYC</w:t>
      </w:r>
      <w:r w:rsidR="00FA3432" w:rsidRPr="009E5D3D">
        <w:rPr>
          <w:rFonts w:ascii="Aptos" w:hAnsi="Aptos"/>
          <w:i/>
          <w:iCs/>
          <w:sz w:val="24"/>
        </w:rPr>
        <w:t>)</w:t>
      </w:r>
    </w:p>
    <w:p w14:paraId="0CAE0701" w14:textId="1771C973" w:rsidR="00090103" w:rsidRPr="009E5D3D" w:rsidRDefault="00967422" w:rsidP="00967422">
      <w:pPr>
        <w:pStyle w:val="ListParagraph"/>
        <w:spacing w:after="120"/>
        <w:ind w:left="1080"/>
        <w:rPr>
          <w:rFonts w:ascii="Aptos" w:hAnsi="Aptos"/>
          <w:i/>
          <w:iCs/>
          <w:sz w:val="24"/>
        </w:rPr>
      </w:pPr>
      <w:hyperlink r:id="rId14" w:history="1">
        <w:r w:rsidRPr="009E5D3D">
          <w:rPr>
            <w:rStyle w:val="Hyperlink"/>
            <w:rFonts w:ascii="Aptos" w:hAnsi="Aptos"/>
            <w:sz w:val="24"/>
          </w:rPr>
          <w:t>Medical Request for Immunization Exemption</w:t>
        </w:r>
      </w:hyperlink>
      <w:r w:rsidRPr="009E5D3D">
        <w:rPr>
          <w:rFonts w:ascii="Aptos" w:hAnsi="Aptos"/>
          <w:i/>
          <w:iCs/>
          <w:sz w:val="24"/>
        </w:rPr>
        <w:t> (NYC only)</w:t>
      </w:r>
    </w:p>
    <w:p w14:paraId="38A8AC8B" w14:textId="07750351" w:rsidR="00B43471" w:rsidRPr="009E5D3D" w:rsidRDefault="00F1172F" w:rsidP="00B43471">
      <w:pPr>
        <w:spacing w:after="120"/>
        <w:rPr>
          <w:rFonts w:ascii="Aptos" w:hAnsi="Aptos"/>
          <w:sz w:val="24"/>
        </w:rPr>
      </w:pPr>
      <w:r w:rsidRPr="009E5D3D">
        <w:rPr>
          <w:rFonts w:ascii="Aptos" w:hAnsi="Aptos"/>
          <w:b/>
          <w:bCs/>
          <w:sz w:val="24"/>
        </w:rPr>
        <w:t>Attached is the</w:t>
      </w:r>
      <w:r w:rsidR="00B43471" w:rsidRPr="009E5D3D">
        <w:rPr>
          <w:rFonts w:ascii="Aptos" w:hAnsi="Aptos"/>
          <w:b/>
          <w:bCs/>
          <w:sz w:val="24"/>
        </w:rPr>
        <w:t xml:space="preserve"> </w:t>
      </w:r>
      <w:hyperlink r:id="rId15" w:history="1">
        <w:r w:rsidR="00B43471" w:rsidRPr="009E5D3D">
          <w:rPr>
            <w:rStyle w:val="Hyperlink"/>
            <w:rFonts w:ascii="Aptos" w:hAnsi="Aptos"/>
            <w:b/>
            <w:bCs/>
            <w:sz w:val="24"/>
          </w:rPr>
          <w:t>NYSDOH Immunization Requirements for School Entrance/Attendance Chart</w:t>
        </w:r>
      </w:hyperlink>
      <w:r w:rsidR="00A41329" w:rsidRPr="009E5D3D">
        <w:rPr>
          <w:rFonts w:ascii="Aptos" w:hAnsi="Aptos"/>
          <w:b/>
          <w:bCs/>
          <w:i/>
          <w:iCs/>
          <w:sz w:val="24"/>
        </w:rPr>
        <w:t>.</w:t>
      </w:r>
    </w:p>
    <w:p w14:paraId="536ED0BC" w14:textId="58532A83" w:rsidR="00FB37B2" w:rsidRPr="00CF3EBD" w:rsidRDefault="00637D0D" w:rsidP="00544326">
      <w:pPr>
        <w:tabs>
          <w:tab w:val="right" w:pos="10800"/>
        </w:tabs>
        <w:spacing w:after="120"/>
        <w:ind w:left="-90" w:firstLine="180"/>
        <w:rPr>
          <w:rFonts w:ascii="Aptos" w:hAnsi="Aptos"/>
          <w:sz w:val="24"/>
        </w:rPr>
      </w:pPr>
      <w:r w:rsidRPr="00CF3EBD">
        <w:rPr>
          <w:rFonts w:ascii="Aptos" w:hAnsi="Aptos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D1806" wp14:editId="60FEDD5F">
                <wp:simplePos x="0" y="0"/>
                <wp:positionH relativeFrom="column">
                  <wp:posOffset>-85725</wp:posOffset>
                </wp:positionH>
                <wp:positionV relativeFrom="paragraph">
                  <wp:posOffset>109220</wp:posOffset>
                </wp:positionV>
                <wp:extent cx="6915150" cy="0"/>
                <wp:effectExtent l="0" t="0" r="0" b="0"/>
                <wp:wrapNone/>
                <wp:docPr id="20415878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F5AA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8.6pt" to="537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544326">
        <w:rPr>
          <w:rFonts w:ascii="Aptos" w:hAnsi="Aptos"/>
          <w:sz w:val="24"/>
        </w:rPr>
        <w:tab/>
      </w:r>
    </w:p>
    <w:p w14:paraId="1F6DA3B3" w14:textId="58C97DB7" w:rsidR="00D32BF0" w:rsidRPr="009E5D3D" w:rsidRDefault="00F77947" w:rsidP="00D32BF0">
      <w:pPr>
        <w:numPr>
          <w:ilvl w:val="0"/>
          <w:numId w:val="4"/>
        </w:numPr>
        <w:rPr>
          <w:rFonts w:ascii="Aptos" w:hAnsi="Aptos"/>
          <w:sz w:val="24"/>
        </w:rPr>
      </w:pPr>
      <w:r w:rsidRPr="009E5D3D">
        <w:rPr>
          <w:rFonts w:ascii="Aptos" w:hAnsi="Aptos"/>
          <w:b/>
          <w:bCs/>
          <w:sz w:val="24"/>
        </w:rPr>
        <w:t>Prescri</w:t>
      </w:r>
      <w:r w:rsidR="004F56B2" w:rsidRPr="009E5D3D">
        <w:rPr>
          <w:rFonts w:ascii="Aptos" w:hAnsi="Aptos"/>
          <w:b/>
          <w:bCs/>
          <w:sz w:val="24"/>
        </w:rPr>
        <w:t>ption</w:t>
      </w:r>
      <w:r w:rsidR="000D3A1F" w:rsidRPr="009E5D3D">
        <w:rPr>
          <w:rFonts w:ascii="Aptos" w:hAnsi="Aptos"/>
          <w:b/>
          <w:bCs/>
          <w:sz w:val="24"/>
        </w:rPr>
        <w:t xml:space="preserve"> &amp; O</w:t>
      </w:r>
      <w:r w:rsidRPr="009E5D3D">
        <w:rPr>
          <w:rFonts w:ascii="Aptos" w:hAnsi="Aptos"/>
          <w:b/>
          <w:bCs/>
          <w:sz w:val="24"/>
        </w:rPr>
        <w:t>ver-</w:t>
      </w:r>
      <w:r w:rsidR="000D3A1F" w:rsidRPr="009E5D3D">
        <w:rPr>
          <w:rFonts w:ascii="Aptos" w:hAnsi="Aptos"/>
          <w:b/>
          <w:bCs/>
          <w:sz w:val="24"/>
        </w:rPr>
        <w:t>T</w:t>
      </w:r>
      <w:r w:rsidRPr="009E5D3D">
        <w:rPr>
          <w:rFonts w:ascii="Aptos" w:hAnsi="Aptos"/>
          <w:b/>
          <w:bCs/>
          <w:sz w:val="24"/>
        </w:rPr>
        <w:t>he-</w:t>
      </w:r>
      <w:r w:rsidR="000D3A1F" w:rsidRPr="009E5D3D">
        <w:rPr>
          <w:rFonts w:ascii="Aptos" w:hAnsi="Aptos"/>
          <w:b/>
          <w:bCs/>
          <w:sz w:val="24"/>
        </w:rPr>
        <w:t>C</w:t>
      </w:r>
      <w:r w:rsidRPr="009E5D3D">
        <w:rPr>
          <w:rFonts w:ascii="Aptos" w:hAnsi="Aptos"/>
          <w:b/>
          <w:bCs/>
          <w:sz w:val="24"/>
        </w:rPr>
        <w:t>ounter</w:t>
      </w:r>
      <w:r w:rsidR="000D3A1F" w:rsidRPr="009E5D3D">
        <w:rPr>
          <w:rFonts w:ascii="Aptos" w:hAnsi="Aptos"/>
          <w:b/>
          <w:bCs/>
          <w:sz w:val="24"/>
        </w:rPr>
        <w:t xml:space="preserve"> </w:t>
      </w:r>
      <w:r w:rsidR="002B217F" w:rsidRPr="009E5D3D">
        <w:rPr>
          <w:rFonts w:ascii="Aptos" w:hAnsi="Aptos"/>
          <w:b/>
          <w:bCs/>
          <w:sz w:val="24"/>
        </w:rPr>
        <w:t>Medications</w:t>
      </w:r>
      <w:r w:rsidR="00D32BF0" w:rsidRPr="009E5D3D">
        <w:rPr>
          <w:rFonts w:ascii="Aptos" w:hAnsi="Aptos"/>
          <w:sz w:val="24"/>
        </w:rPr>
        <w:t xml:space="preserve"> </w:t>
      </w:r>
    </w:p>
    <w:p w14:paraId="19F92E23" w14:textId="5DC3617C" w:rsidR="0083183D" w:rsidRPr="009E5D3D" w:rsidRDefault="00D32BF0" w:rsidP="00AF66F9">
      <w:pPr>
        <w:ind w:left="72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 xml:space="preserve"> </w:t>
      </w:r>
      <w:r w:rsidR="0074653E" w:rsidRPr="009E5D3D">
        <w:rPr>
          <w:rFonts w:ascii="Aptos" w:hAnsi="Aptos"/>
          <w:sz w:val="24"/>
        </w:rPr>
        <w:t xml:space="preserve">If your </w:t>
      </w:r>
      <w:r w:rsidR="00375878" w:rsidRPr="009E5D3D">
        <w:rPr>
          <w:rFonts w:ascii="Aptos" w:hAnsi="Aptos"/>
          <w:sz w:val="24"/>
        </w:rPr>
        <w:t xml:space="preserve">student requires </w:t>
      </w:r>
      <w:r w:rsidR="00A707D7" w:rsidRPr="009E5D3D">
        <w:rPr>
          <w:rFonts w:ascii="Aptos" w:hAnsi="Aptos"/>
          <w:sz w:val="24"/>
        </w:rPr>
        <w:t>medications during the school day</w:t>
      </w:r>
      <w:r w:rsidR="00375878" w:rsidRPr="009E5D3D">
        <w:rPr>
          <w:rFonts w:ascii="Aptos" w:hAnsi="Aptos"/>
          <w:sz w:val="24"/>
        </w:rPr>
        <w:t>,</w:t>
      </w:r>
      <w:r w:rsidR="0083183D" w:rsidRPr="009E5D3D">
        <w:rPr>
          <w:rFonts w:ascii="Aptos" w:hAnsi="Aptos"/>
          <w:sz w:val="24"/>
        </w:rPr>
        <w:t xml:space="preserve"> </w:t>
      </w:r>
      <w:r w:rsidRPr="009E5D3D">
        <w:rPr>
          <w:rFonts w:ascii="Aptos" w:hAnsi="Aptos"/>
          <w:sz w:val="24"/>
        </w:rPr>
        <w:t>the school</w:t>
      </w:r>
      <w:r w:rsidR="0083183D" w:rsidRPr="009E5D3D">
        <w:rPr>
          <w:rFonts w:ascii="Aptos" w:hAnsi="Aptos"/>
          <w:sz w:val="24"/>
        </w:rPr>
        <w:t xml:space="preserve"> must have the following:</w:t>
      </w:r>
    </w:p>
    <w:p w14:paraId="1CF7C8A3" w14:textId="293A8447" w:rsidR="00D10DDE" w:rsidRPr="009E5D3D" w:rsidRDefault="00D32BF0" w:rsidP="00E14262">
      <w:pPr>
        <w:pStyle w:val="ListParagraph"/>
        <w:numPr>
          <w:ilvl w:val="0"/>
          <w:numId w:val="7"/>
        </w:numPr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A</w:t>
      </w:r>
      <w:r w:rsidR="00A707D7" w:rsidRPr="009E5D3D">
        <w:rPr>
          <w:rFonts w:ascii="Aptos" w:hAnsi="Aptos"/>
          <w:sz w:val="24"/>
        </w:rPr>
        <w:t xml:space="preserve"> </w:t>
      </w:r>
      <w:r w:rsidR="00B43F24" w:rsidRPr="009E5D3D">
        <w:rPr>
          <w:rFonts w:ascii="Aptos" w:hAnsi="Aptos"/>
          <w:sz w:val="24"/>
        </w:rPr>
        <w:t>written healthcare provider order</w:t>
      </w:r>
      <w:r w:rsidR="00CA3FC9">
        <w:rPr>
          <w:rFonts w:ascii="Aptos" w:hAnsi="Aptos"/>
          <w:sz w:val="24"/>
        </w:rPr>
        <w:t>.</w:t>
      </w:r>
      <w:r w:rsidR="006E0937">
        <w:rPr>
          <w:rFonts w:ascii="Aptos" w:hAnsi="Aptos"/>
          <w:sz w:val="24"/>
        </w:rPr>
        <w:t xml:space="preserve"> </w:t>
      </w:r>
      <w:r w:rsidR="00CA3FC9">
        <w:rPr>
          <w:rFonts w:ascii="Aptos" w:hAnsi="Aptos"/>
          <w:sz w:val="24"/>
        </w:rPr>
        <w:t>Please note</w:t>
      </w:r>
      <w:proofErr w:type="gramStart"/>
      <w:r w:rsidR="00CA3FC9">
        <w:rPr>
          <w:rFonts w:ascii="Aptos" w:hAnsi="Aptos"/>
          <w:sz w:val="24"/>
        </w:rPr>
        <w:t>:</w:t>
      </w:r>
      <w:r w:rsidR="006E0937">
        <w:rPr>
          <w:rFonts w:ascii="Aptos" w:hAnsi="Aptos"/>
          <w:sz w:val="24"/>
        </w:rPr>
        <w:t xml:space="preserve"> </w:t>
      </w:r>
      <w:r w:rsidR="00F3667C" w:rsidRPr="009E5D3D">
        <w:rPr>
          <w:rFonts w:ascii="Aptos" w:hAnsi="Aptos"/>
          <w:sz w:val="24"/>
        </w:rPr>
        <w:t xml:space="preserve"> For</w:t>
      </w:r>
      <w:proofErr w:type="gramEnd"/>
      <w:r w:rsidR="00F3667C" w:rsidRPr="009E5D3D">
        <w:rPr>
          <w:rFonts w:ascii="Aptos" w:hAnsi="Aptos"/>
          <w:sz w:val="24"/>
        </w:rPr>
        <w:t xml:space="preserve"> independent students to self-carry and self-administer their own emergency rescue medications, </w:t>
      </w:r>
      <w:r w:rsidR="006E0937">
        <w:rPr>
          <w:rFonts w:ascii="Aptos" w:hAnsi="Aptos"/>
          <w:sz w:val="24"/>
        </w:rPr>
        <w:t>a</w:t>
      </w:r>
      <w:r w:rsidR="00F3667C" w:rsidRPr="009E5D3D">
        <w:rPr>
          <w:rFonts w:ascii="Aptos" w:hAnsi="Aptos"/>
          <w:sz w:val="24"/>
        </w:rPr>
        <w:t xml:space="preserve"> written attestation is also required</w:t>
      </w:r>
      <w:r w:rsidR="007D4B57">
        <w:rPr>
          <w:rFonts w:ascii="Aptos" w:hAnsi="Aptos"/>
          <w:sz w:val="24"/>
        </w:rPr>
        <w:t>;</w:t>
      </w:r>
      <w:r w:rsidR="008F62FC">
        <w:rPr>
          <w:rFonts w:ascii="Aptos" w:hAnsi="Aptos"/>
          <w:sz w:val="24"/>
        </w:rPr>
        <w:t xml:space="preserve"> and</w:t>
      </w:r>
    </w:p>
    <w:p w14:paraId="3F12C466" w14:textId="78D89C9D" w:rsidR="00553395" w:rsidRPr="009E5D3D" w:rsidRDefault="00553395" w:rsidP="00553395">
      <w:pPr>
        <w:pStyle w:val="ListParagraph"/>
        <w:numPr>
          <w:ilvl w:val="0"/>
          <w:numId w:val="7"/>
        </w:numPr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Written parent/guardian consent</w:t>
      </w:r>
      <w:r w:rsidR="007D4B57">
        <w:rPr>
          <w:rFonts w:ascii="Aptos" w:hAnsi="Aptos"/>
          <w:sz w:val="24"/>
        </w:rPr>
        <w:t>;</w:t>
      </w:r>
      <w:r w:rsidRPr="009E5D3D">
        <w:rPr>
          <w:rFonts w:ascii="Aptos" w:hAnsi="Aptos"/>
          <w:sz w:val="24"/>
        </w:rPr>
        <w:t xml:space="preserve"> and </w:t>
      </w:r>
    </w:p>
    <w:p w14:paraId="6E12C611" w14:textId="13338D77" w:rsidR="004F6144" w:rsidRPr="009E5D3D" w:rsidRDefault="00615618" w:rsidP="00AF66F9">
      <w:pPr>
        <w:pStyle w:val="ListParagraph"/>
        <w:numPr>
          <w:ilvl w:val="0"/>
          <w:numId w:val="7"/>
        </w:numPr>
        <w:spacing w:after="24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 xml:space="preserve">An adult </w:t>
      </w:r>
      <w:r w:rsidR="00C57992" w:rsidRPr="009E5D3D">
        <w:rPr>
          <w:rFonts w:ascii="Aptos" w:hAnsi="Aptos"/>
          <w:sz w:val="24"/>
        </w:rPr>
        <w:t xml:space="preserve">must </w:t>
      </w:r>
      <w:r w:rsidRPr="009E5D3D">
        <w:rPr>
          <w:rFonts w:ascii="Aptos" w:hAnsi="Aptos"/>
          <w:sz w:val="24"/>
        </w:rPr>
        <w:t xml:space="preserve">bring all </w:t>
      </w:r>
      <w:proofErr w:type="gramStart"/>
      <w:r w:rsidRPr="009E5D3D">
        <w:rPr>
          <w:rFonts w:ascii="Aptos" w:hAnsi="Aptos"/>
          <w:sz w:val="24"/>
        </w:rPr>
        <w:t>medication</w:t>
      </w:r>
      <w:proofErr w:type="gramEnd"/>
      <w:r w:rsidRPr="009E5D3D">
        <w:rPr>
          <w:rFonts w:ascii="Aptos" w:hAnsi="Aptos"/>
          <w:sz w:val="24"/>
        </w:rPr>
        <w:t xml:space="preserve"> to school in the </w:t>
      </w:r>
      <w:r w:rsidR="002908FB" w:rsidRPr="009E5D3D">
        <w:rPr>
          <w:rFonts w:ascii="Aptos" w:hAnsi="Aptos"/>
          <w:sz w:val="24"/>
        </w:rPr>
        <w:t xml:space="preserve">original labeled prescription or </w:t>
      </w:r>
      <w:r w:rsidR="006C657A" w:rsidRPr="009E5D3D">
        <w:rPr>
          <w:rFonts w:ascii="Aptos" w:hAnsi="Aptos"/>
          <w:sz w:val="24"/>
        </w:rPr>
        <w:t>over-the-counter</w:t>
      </w:r>
      <w:r w:rsidR="002908FB" w:rsidRPr="009E5D3D">
        <w:rPr>
          <w:rFonts w:ascii="Aptos" w:hAnsi="Aptos"/>
          <w:sz w:val="24"/>
        </w:rPr>
        <w:t xml:space="preserve"> bottles/packaging</w:t>
      </w:r>
      <w:r w:rsidR="007D4B57">
        <w:rPr>
          <w:rFonts w:ascii="Aptos" w:hAnsi="Aptos"/>
          <w:sz w:val="24"/>
        </w:rPr>
        <w:t>;</w:t>
      </w:r>
      <w:r w:rsidR="005C59C7" w:rsidRPr="009E5D3D">
        <w:rPr>
          <w:rFonts w:ascii="Aptos" w:hAnsi="Aptos"/>
          <w:sz w:val="24"/>
        </w:rPr>
        <w:t xml:space="preserve"> and</w:t>
      </w:r>
    </w:p>
    <w:p w14:paraId="5BD6D21B" w14:textId="6F51D6AA" w:rsidR="001756E1" w:rsidRPr="009E5D3D" w:rsidRDefault="0083183D" w:rsidP="004F6144">
      <w:pPr>
        <w:pStyle w:val="ListParagraph"/>
        <w:numPr>
          <w:ilvl w:val="0"/>
          <w:numId w:val="7"/>
        </w:numPr>
        <w:spacing w:after="24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Any</w:t>
      </w:r>
      <w:r w:rsidR="006C657A" w:rsidRPr="009E5D3D">
        <w:rPr>
          <w:rFonts w:ascii="Aptos" w:hAnsi="Aptos"/>
          <w:sz w:val="24"/>
        </w:rPr>
        <w:t xml:space="preserve"> </w:t>
      </w:r>
      <w:r w:rsidRPr="009E5D3D">
        <w:rPr>
          <w:rFonts w:ascii="Aptos" w:hAnsi="Aptos"/>
          <w:sz w:val="24"/>
        </w:rPr>
        <w:t xml:space="preserve">special </w:t>
      </w:r>
      <w:r w:rsidR="006C657A" w:rsidRPr="009E5D3D">
        <w:rPr>
          <w:rFonts w:ascii="Aptos" w:hAnsi="Aptos"/>
          <w:sz w:val="24"/>
        </w:rPr>
        <w:t xml:space="preserve">supplies or equipment for </w:t>
      </w:r>
      <w:r w:rsidRPr="009E5D3D">
        <w:rPr>
          <w:rFonts w:ascii="Aptos" w:hAnsi="Aptos"/>
          <w:sz w:val="24"/>
        </w:rPr>
        <w:t>the nurse to administer the medication must also be provided to the school</w:t>
      </w:r>
      <w:r w:rsidR="006C657A" w:rsidRPr="009E5D3D">
        <w:rPr>
          <w:rFonts w:ascii="Aptos" w:hAnsi="Aptos"/>
          <w:sz w:val="24"/>
        </w:rPr>
        <w:t>.</w:t>
      </w:r>
    </w:p>
    <w:p w14:paraId="177250F4" w14:textId="646F79C4" w:rsidR="000B19A0" w:rsidRPr="009E5D3D" w:rsidRDefault="000B19A0" w:rsidP="00AF66F9">
      <w:pPr>
        <w:spacing w:after="240"/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If you have any questions</w:t>
      </w:r>
      <w:r w:rsidR="00382573" w:rsidRPr="009E5D3D">
        <w:rPr>
          <w:rFonts w:ascii="Aptos" w:hAnsi="Aptos"/>
          <w:sz w:val="24"/>
        </w:rPr>
        <w:t>,</w:t>
      </w:r>
      <w:r w:rsidRPr="009E5D3D">
        <w:rPr>
          <w:rFonts w:ascii="Aptos" w:hAnsi="Aptos"/>
          <w:sz w:val="24"/>
        </w:rPr>
        <w:t xml:space="preserve"> </w:t>
      </w:r>
      <w:r w:rsidR="0045314E" w:rsidRPr="009E5D3D">
        <w:rPr>
          <w:rFonts w:ascii="Aptos" w:hAnsi="Aptos"/>
          <w:sz w:val="24"/>
        </w:rPr>
        <w:t xml:space="preserve">please </w:t>
      </w:r>
      <w:r w:rsidR="00687CFE" w:rsidRPr="009E5D3D">
        <w:rPr>
          <w:rFonts w:ascii="Aptos" w:hAnsi="Aptos"/>
          <w:sz w:val="24"/>
        </w:rPr>
        <w:t>contact</w:t>
      </w:r>
      <w:r w:rsidR="0045314E" w:rsidRPr="009E5D3D">
        <w:rPr>
          <w:rFonts w:ascii="Aptos" w:hAnsi="Aptos"/>
          <w:sz w:val="24"/>
        </w:rPr>
        <w:t xml:space="preserve"> your school nurse</w:t>
      </w:r>
      <w:r w:rsidR="00E71009" w:rsidRPr="009E5D3D">
        <w:rPr>
          <w:rFonts w:ascii="Aptos" w:hAnsi="Aptos"/>
          <w:sz w:val="24"/>
        </w:rPr>
        <w:t xml:space="preserve"> </w:t>
      </w:r>
      <w:r w:rsidR="00687CFE" w:rsidRPr="009E5D3D">
        <w:rPr>
          <w:rFonts w:ascii="Aptos" w:hAnsi="Aptos"/>
          <w:sz w:val="24"/>
        </w:rPr>
        <w:t>using</w:t>
      </w:r>
      <w:r w:rsidR="00E71009" w:rsidRPr="009E5D3D">
        <w:rPr>
          <w:rFonts w:ascii="Aptos" w:hAnsi="Aptos"/>
          <w:sz w:val="24"/>
        </w:rPr>
        <w:t xml:space="preserve"> the contact information below</w:t>
      </w:r>
      <w:r w:rsidR="00376681" w:rsidRPr="009E5D3D">
        <w:rPr>
          <w:rFonts w:ascii="Aptos" w:hAnsi="Aptos"/>
          <w:sz w:val="24"/>
        </w:rPr>
        <w:t>.</w:t>
      </w:r>
    </w:p>
    <w:p w14:paraId="67988725" w14:textId="77777777" w:rsidR="00365E18" w:rsidRPr="009E5D3D" w:rsidRDefault="00365E18" w:rsidP="00365E18">
      <w:pPr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School Nurse: _____________________________ School: __________________________________</w:t>
      </w:r>
    </w:p>
    <w:p w14:paraId="6185876E" w14:textId="77777777" w:rsidR="00365E18" w:rsidRPr="009E5D3D" w:rsidRDefault="00365E18" w:rsidP="00365E18">
      <w:pPr>
        <w:rPr>
          <w:rFonts w:ascii="Aptos" w:hAnsi="Aptos"/>
          <w:sz w:val="24"/>
        </w:rPr>
      </w:pPr>
      <w:r w:rsidRPr="009E5D3D">
        <w:rPr>
          <w:rFonts w:ascii="Aptos" w:hAnsi="Aptos"/>
          <w:sz w:val="24"/>
        </w:rPr>
        <w:t>Email: ___________________________________ Phone: _______________ Fax: _______________</w:t>
      </w:r>
    </w:p>
    <w:sectPr w:rsidR="00365E18" w:rsidRPr="009E5D3D" w:rsidSect="00DD7516">
      <w:footerReference w:type="defaul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A0D4" w14:textId="77777777" w:rsidR="00105FA9" w:rsidRDefault="00105FA9" w:rsidP="000D3A1F">
      <w:r>
        <w:separator/>
      </w:r>
    </w:p>
  </w:endnote>
  <w:endnote w:type="continuationSeparator" w:id="0">
    <w:p w14:paraId="17131C82" w14:textId="77777777" w:rsidR="00105FA9" w:rsidRDefault="00105FA9" w:rsidP="000D3A1F">
      <w:r>
        <w:continuationSeparator/>
      </w:r>
    </w:p>
  </w:endnote>
  <w:endnote w:type="continuationNotice" w:id="1">
    <w:p w14:paraId="5AC99804" w14:textId="77777777" w:rsidR="00105FA9" w:rsidRDefault="00105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85D4" w14:textId="409843F2" w:rsidR="000D3A1F" w:rsidRPr="007D4B57" w:rsidRDefault="006144C5" w:rsidP="00163B52">
    <w:pPr>
      <w:pStyle w:val="Footer"/>
      <w:tabs>
        <w:tab w:val="clear" w:pos="4680"/>
        <w:tab w:val="clear" w:pos="9360"/>
        <w:tab w:val="center" w:pos="4815"/>
        <w:tab w:val="right" w:pos="9630"/>
      </w:tabs>
      <w:jc w:val="center"/>
      <w:rPr>
        <w:rFonts w:ascii="Aptos" w:hAnsi="Aptos"/>
        <w:sz w:val="20"/>
        <w:szCs w:val="20"/>
      </w:rPr>
    </w:pPr>
    <w:r w:rsidRPr="007D4B57">
      <w:rPr>
        <w:rFonts w:ascii="Aptos" w:hAnsi="Aptos"/>
        <w:sz w:val="20"/>
        <w:szCs w:val="20"/>
      </w:rPr>
      <w:t xml:space="preserve">This sample resource is available at </w:t>
    </w:r>
    <w:hyperlink r:id="rId1" w:history="1">
      <w:r w:rsidRPr="007D4B57">
        <w:rPr>
          <w:rStyle w:val="Hyperlink"/>
          <w:rFonts w:ascii="Aptos" w:hAnsi="Aptos"/>
          <w:sz w:val="20"/>
          <w:szCs w:val="20"/>
        </w:rPr>
        <w:t>www.schoolhealthny.com</w:t>
      </w:r>
    </w:hyperlink>
    <w:r w:rsidRPr="007D4B57">
      <w:rPr>
        <w:rFonts w:ascii="Aptos" w:hAnsi="Aptos"/>
        <w:sz w:val="20"/>
        <w:szCs w:val="20"/>
      </w:rPr>
      <w:t xml:space="preserve"> – Samples | Forms </w:t>
    </w:r>
    <w:r w:rsidR="00163B52" w:rsidRPr="007D4B57">
      <w:rPr>
        <w:rFonts w:ascii="Aptos" w:hAnsi="Aptos"/>
        <w:sz w:val="20"/>
        <w:szCs w:val="20"/>
      </w:rPr>
      <w:t>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024B" w14:textId="77777777" w:rsidR="00105FA9" w:rsidRDefault="00105FA9" w:rsidP="000D3A1F">
      <w:r>
        <w:separator/>
      </w:r>
    </w:p>
  </w:footnote>
  <w:footnote w:type="continuationSeparator" w:id="0">
    <w:p w14:paraId="24099BAE" w14:textId="77777777" w:rsidR="00105FA9" w:rsidRDefault="00105FA9" w:rsidP="000D3A1F">
      <w:r>
        <w:continuationSeparator/>
      </w:r>
    </w:p>
  </w:footnote>
  <w:footnote w:type="continuationNotice" w:id="1">
    <w:p w14:paraId="45A2C42E" w14:textId="77777777" w:rsidR="00105FA9" w:rsidRDefault="00105F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8B4"/>
    <w:multiLevelType w:val="hybridMultilevel"/>
    <w:tmpl w:val="7A5C9BD0"/>
    <w:lvl w:ilvl="0" w:tplc="E98EB01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B472D"/>
    <w:multiLevelType w:val="hybridMultilevel"/>
    <w:tmpl w:val="B2DAC76C"/>
    <w:lvl w:ilvl="0" w:tplc="4F6081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3050"/>
    <w:multiLevelType w:val="hybridMultilevel"/>
    <w:tmpl w:val="823224C8"/>
    <w:lvl w:ilvl="0" w:tplc="4F6081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79F0"/>
    <w:multiLevelType w:val="hybridMultilevel"/>
    <w:tmpl w:val="7EBC8B1E"/>
    <w:lvl w:ilvl="0" w:tplc="4F6081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B47"/>
    <w:multiLevelType w:val="hybridMultilevel"/>
    <w:tmpl w:val="0E32FBE0"/>
    <w:lvl w:ilvl="0" w:tplc="4F6081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D6F3C"/>
    <w:multiLevelType w:val="hybridMultilevel"/>
    <w:tmpl w:val="2B328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E4212B"/>
    <w:multiLevelType w:val="hybridMultilevel"/>
    <w:tmpl w:val="833CF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31D71"/>
    <w:multiLevelType w:val="hybridMultilevel"/>
    <w:tmpl w:val="1110D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542240">
    <w:abstractNumId w:val="3"/>
  </w:num>
  <w:num w:numId="2" w16cid:durableId="1917936054">
    <w:abstractNumId w:val="0"/>
  </w:num>
  <w:num w:numId="3" w16cid:durableId="566959850">
    <w:abstractNumId w:val="1"/>
  </w:num>
  <w:num w:numId="4" w16cid:durableId="266013325">
    <w:abstractNumId w:val="4"/>
  </w:num>
  <w:num w:numId="5" w16cid:durableId="679937033">
    <w:abstractNumId w:val="6"/>
  </w:num>
  <w:num w:numId="6" w16cid:durableId="1199321074">
    <w:abstractNumId w:val="7"/>
  </w:num>
  <w:num w:numId="7" w16cid:durableId="1940066435">
    <w:abstractNumId w:val="5"/>
  </w:num>
  <w:num w:numId="8" w16cid:durableId="139187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AQnNjAwMLY3NjSyUdpeDU4uLM/DyQAstaAHiTEAUsAAAA"/>
  </w:docVars>
  <w:rsids>
    <w:rsidRoot w:val="004B6FC7"/>
    <w:rsid w:val="00000C07"/>
    <w:rsid w:val="00002E90"/>
    <w:rsid w:val="000110A8"/>
    <w:rsid w:val="00016C73"/>
    <w:rsid w:val="00054AC1"/>
    <w:rsid w:val="0007045F"/>
    <w:rsid w:val="00071D37"/>
    <w:rsid w:val="00073199"/>
    <w:rsid w:val="000861F6"/>
    <w:rsid w:val="00090103"/>
    <w:rsid w:val="000A08FB"/>
    <w:rsid w:val="000A2B08"/>
    <w:rsid w:val="000B19A0"/>
    <w:rsid w:val="000B6D41"/>
    <w:rsid w:val="000D3A1F"/>
    <w:rsid w:val="000D6B3C"/>
    <w:rsid w:val="000F20EE"/>
    <w:rsid w:val="000F3224"/>
    <w:rsid w:val="00105FA9"/>
    <w:rsid w:val="00130FAF"/>
    <w:rsid w:val="00134C00"/>
    <w:rsid w:val="00163B52"/>
    <w:rsid w:val="0016427C"/>
    <w:rsid w:val="00166017"/>
    <w:rsid w:val="00167CCE"/>
    <w:rsid w:val="001756E1"/>
    <w:rsid w:val="0019536F"/>
    <w:rsid w:val="001A042D"/>
    <w:rsid w:val="001C2833"/>
    <w:rsid w:val="001C689C"/>
    <w:rsid w:val="001D11FF"/>
    <w:rsid w:val="001D25AE"/>
    <w:rsid w:val="001F0AAC"/>
    <w:rsid w:val="00222784"/>
    <w:rsid w:val="0022527C"/>
    <w:rsid w:val="00243EDB"/>
    <w:rsid w:val="002908FB"/>
    <w:rsid w:val="002B217F"/>
    <w:rsid w:val="002B5795"/>
    <w:rsid w:val="002B6CD5"/>
    <w:rsid w:val="002B7477"/>
    <w:rsid w:val="002C1C69"/>
    <w:rsid w:val="002C47A5"/>
    <w:rsid w:val="002E01A7"/>
    <w:rsid w:val="00307D62"/>
    <w:rsid w:val="003118C0"/>
    <w:rsid w:val="0031366C"/>
    <w:rsid w:val="00314081"/>
    <w:rsid w:val="00322EE4"/>
    <w:rsid w:val="0034660F"/>
    <w:rsid w:val="00353D18"/>
    <w:rsid w:val="00354042"/>
    <w:rsid w:val="00365E18"/>
    <w:rsid w:val="00370DD4"/>
    <w:rsid w:val="00375878"/>
    <w:rsid w:val="00376681"/>
    <w:rsid w:val="00377165"/>
    <w:rsid w:val="00382573"/>
    <w:rsid w:val="003835E1"/>
    <w:rsid w:val="00392A9D"/>
    <w:rsid w:val="003A20BA"/>
    <w:rsid w:val="003A3372"/>
    <w:rsid w:val="003C10E3"/>
    <w:rsid w:val="003D34DC"/>
    <w:rsid w:val="003F5A9F"/>
    <w:rsid w:val="0041123E"/>
    <w:rsid w:val="0041364F"/>
    <w:rsid w:val="00430856"/>
    <w:rsid w:val="0043320E"/>
    <w:rsid w:val="004403BE"/>
    <w:rsid w:val="004408FE"/>
    <w:rsid w:val="0045314E"/>
    <w:rsid w:val="00472A1F"/>
    <w:rsid w:val="00476F67"/>
    <w:rsid w:val="00491E2E"/>
    <w:rsid w:val="00497B1D"/>
    <w:rsid w:val="004B6FC7"/>
    <w:rsid w:val="004F56B2"/>
    <w:rsid w:val="004F5DA2"/>
    <w:rsid w:val="004F6144"/>
    <w:rsid w:val="00512AF8"/>
    <w:rsid w:val="00525DFF"/>
    <w:rsid w:val="0053405C"/>
    <w:rsid w:val="00541A4A"/>
    <w:rsid w:val="005427C2"/>
    <w:rsid w:val="00544326"/>
    <w:rsid w:val="00544A41"/>
    <w:rsid w:val="005471C3"/>
    <w:rsid w:val="0055326B"/>
    <w:rsid w:val="00553395"/>
    <w:rsid w:val="00580103"/>
    <w:rsid w:val="00596757"/>
    <w:rsid w:val="0059735E"/>
    <w:rsid w:val="005B5E34"/>
    <w:rsid w:val="005C59C7"/>
    <w:rsid w:val="005D1312"/>
    <w:rsid w:val="005F7362"/>
    <w:rsid w:val="006144C5"/>
    <w:rsid w:val="00615618"/>
    <w:rsid w:val="00620163"/>
    <w:rsid w:val="0063423C"/>
    <w:rsid w:val="00637D0D"/>
    <w:rsid w:val="006426CF"/>
    <w:rsid w:val="00642874"/>
    <w:rsid w:val="00646971"/>
    <w:rsid w:val="00656ACB"/>
    <w:rsid w:val="00670C3F"/>
    <w:rsid w:val="00676B12"/>
    <w:rsid w:val="00677336"/>
    <w:rsid w:val="006811D9"/>
    <w:rsid w:val="00683BE6"/>
    <w:rsid w:val="00687CFE"/>
    <w:rsid w:val="006C657A"/>
    <w:rsid w:val="006E0937"/>
    <w:rsid w:val="006E1BA3"/>
    <w:rsid w:val="006E3DF6"/>
    <w:rsid w:val="006E7983"/>
    <w:rsid w:val="00704C81"/>
    <w:rsid w:val="00713DC0"/>
    <w:rsid w:val="007210C6"/>
    <w:rsid w:val="007259E8"/>
    <w:rsid w:val="0074653E"/>
    <w:rsid w:val="00755E1E"/>
    <w:rsid w:val="00762425"/>
    <w:rsid w:val="007834F7"/>
    <w:rsid w:val="00786671"/>
    <w:rsid w:val="00791D36"/>
    <w:rsid w:val="007958CF"/>
    <w:rsid w:val="007B5BCB"/>
    <w:rsid w:val="007D4B57"/>
    <w:rsid w:val="007E2CB7"/>
    <w:rsid w:val="007E735B"/>
    <w:rsid w:val="00825951"/>
    <w:rsid w:val="00827F15"/>
    <w:rsid w:val="0083183D"/>
    <w:rsid w:val="00853B35"/>
    <w:rsid w:val="008552DC"/>
    <w:rsid w:val="00863B58"/>
    <w:rsid w:val="00877893"/>
    <w:rsid w:val="00883382"/>
    <w:rsid w:val="008843E1"/>
    <w:rsid w:val="0088616D"/>
    <w:rsid w:val="00892C9B"/>
    <w:rsid w:val="008D3B82"/>
    <w:rsid w:val="008D5FC8"/>
    <w:rsid w:val="008F62FC"/>
    <w:rsid w:val="00935C38"/>
    <w:rsid w:val="009373F0"/>
    <w:rsid w:val="00967422"/>
    <w:rsid w:val="00971229"/>
    <w:rsid w:val="009726E5"/>
    <w:rsid w:val="00974653"/>
    <w:rsid w:val="009D61B4"/>
    <w:rsid w:val="009E5D3D"/>
    <w:rsid w:val="009F787D"/>
    <w:rsid w:val="00A0079C"/>
    <w:rsid w:val="00A218C8"/>
    <w:rsid w:val="00A22DF9"/>
    <w:rsid w:val="00A41329"/>
    <w:rsid w:val="00A707D7"/>
    <w:rsid w:val="00A73FF2"/>
    <w:rsid w:val="00A845C1"/>
    <w:rsid w:val="00A92194"/>
    <w:rsid w:val="00AA2465"/>
    <w:rsid w:val="00AA7F60"/>
    <w:rsid w:val="00AC40A1"/>
    <w:rsid w:val="00AC4B51"/>
    <w:rsid w:val="00AD142A"/>
    <w:rsid w:val="00AE1484"/>
    <w:rsid w:val="00AE64D7"/>
    <w:rsid w:val="00AF66F9"/>
    <w:rsid w:val="00B15793"/>
    <w:rsid w:val="00B2528F"/>
    <w:rsid w:val="00B27746"/>
    <w:rsid w:val="00B329B6"/>
    <w:rsid w:val="00B37441"/>
    <w:rsid w:val="00B43471"/>
    <w:rsid w:val="00B43F24"/>
    <w:rsid w:val="00B52658"/>
    <w:rsid w:val="00B60596"/>
    <w:rsid w:val="00B85C5F"/>
    <w:rsid w:val="00B85D46"/>
    <w:rsid w:val="00B9135D"/>
    <w:rsid w:val="00BA3297"/>
    <w:rsid w:val="00BD2AB8"/>
    <w:rsid w:val="00BE2653"/>
    <w:rsid w:val="00C52838"/>
    <w:rsid w:val="00C56E7D"/>
    <w:rsid w:val="00C57992"/>
    <w:rsid w:val="00C901AB"/>
    <w:rsid w:val="00CA32F5"/>
    <w:rsid w:val="00CA3FC9"/>
    <w:rsid w:val="00CE1AD4"/>
    <w:rsid w:val="00CF3EBD"/>
    <w:rsid w:val="00D10DDE"/>
    <w:rsid w:val="00D229F4"/>
    <w:rsid w:val="00D32BF0"/>
    <w:rsid w:val="00D83C0B"/>
    <w:rsid w:val="00D85BEB"/>
    <w:rsid w:val="00D860BA"/>
    <w:rsid w:val="00DA07E7"/>
    <w:rsid w:val="00DA682B"/>
    <w:rsid w:val="00DA6F14"/>
    <w:rsid w:val="00DB1A84"/>
    <w:rsid w:val="00DB730A"/>
    <w:rsid w:val="00DC076F"/>
    <w:rsid w:val="00DC405D"/>
    <w:rsid w:val="00DC4C8D"/>
    <w:rsid w:val="00DD29C0"/>
    <w:rsid w:val="00DD3E06"/>
    <w:rsid w:val="00DD62FF"/>
    <w:rsid w:val="00DD7516"/>
    <w:rsid w:val="00E02ED4"/>
    <w:rsid w:val="00E0326F"/>
    <w:rsid w:val="00E14262"/>
    <w:rsid w:val="00E26C56"/>
    <w:rsid w:val="00E31FB5"/>
    <w:rsid w:val="00E34893"/>
    <w:rsid w:val="00E42ED0"/>
    <w:rsid w:val="00E71009"/>
    <w:rsid w:val="00E7251F"/>
    <w:rsid w:val="00E731BB"/>
    <w:rsid w:val="00E934A3"/>
    <w:rsid w:val="00EB2EC1"/>
    <w:rsid w:val="00EC0AB2"/>
    <w:rsid w:val="00EC2334"/>
    <w:rsid w:val="00EC45DA"/>
    <w:rsid w:val="00EE71F6"/>
    <w:rsid w:val="00EF1F27"/>
    <w:rsid w:val="00F05E6C"/>
    <w:rsid w:val="00F1172F"/>
    <w:rsid w:val="00F16B23"/>
    <w:rsid w:val="00F3667C"/>
    <w:rsid w:val="00F414F4"/>
    <w:rsid w:val="00F7015C"/>
    <w:rsid w:val="00F76114"/>
    <w:rsid w:val="00F77947"/>
    <w:rsid w:val="00F937EC"/>
    <w:rsid w:val="00FA09A1"/>
    <w:rsid w:val="00FA3432"/>
    <w:rsid w:val="00FB37B2"/>
    <w:rsid w:val="00FB4585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B8C20"/>
  <w15:chartTrackingRefBased/>
  <w15:docId w15:val="{C92606B7-875B-4157-A758-7BA760A3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FC7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31B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721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D3A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3A1F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rsid w:val="000D3A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3A1F"/>
    <w:rPr>
      <w:rFonts w:ascii="Tahoma" w:hAnsi="Tahoma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7F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C56E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6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6E7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C56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6E7D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B329B6"/>
    <w:pPr>
      <w:ind w:left="720"/>
      <w:contextualSpacing/>
    </w:pPr>
  </w:style>
  <w:style w:type="character" w:styleId="FollowedHyperlink">
    <w:name w:val="FollowedHyperlink"/>
    <w:basedOn w:val="DefaultParagraphFont"/>
    <w:rsid w:val="003C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ny.gov/forms/doh-5077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ny.gov/publications/2370_202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healthny.com/cms/lib/NY01832015/Centricity/Domain/137/5.18.2023_health-exam-form_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ny.gov/publications/2370_2026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ools.nyc.gov/docs/default-source/default-document-library/medical-request-for-immunization-exemption-Englis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5a65e-8b58-4fb1-8458-716e8c37f443" xsi:nil="true"/>
    <Notes xmlns="16d6d2fb-e3d3-4880-9701-07e3a1948422" xsi:nil="true"/>
    <DateCreated xmlns="16d6d2fb-e3d3-4880-9701-07e3a1948422" xsi:nil="true"/>
    <lcf76f155ced4ddcb4097134ff3c332f xmlns="16d6d2fb-e3d3-4880-9701-07e3a19484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17" ma:contentTypeDescription="Create a new document." ma:contentTypeScope="" ma:versionID="96cd82d9c33ae5ce70af1ce71bd280ce">
  <xsd:schema xmlns:xsd="http://www.w3.org/2001/XMLSchema" xmlns:xs="http://www.w3.org/2001/XMLSchema" xmlns:p="http://schemas.microsoft.com/office/2006/metadata/properties" xmlns:ns2="16d6d2fb-e3d3-4880-9701-07e3a1948422" xmlns:ns3="5ff5a65e-8b58-4fb1-8458-716e8c37f443" targetNamespace="http://schemas.microsoft.com/office/2006/metadata/properties" ma:root="true" ma:fieldsID="ca19edd76afcadf218a198240d2412d7" ns2:_="" ns3:_="">
    <xsd:import namespace="16d6d2fb-e3d3-4880-9701-07e3a1948422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Created" ma:index="15" nillable="true" ma:displayName="Date Created" ma:format="Dropdown" ma:internalName="DateCreated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ae5219-4c3b-4905-92f1-db3e08732cbe}" ma:internalName="TaxCatchAll" ma:showField="CatchAllData" ma:web="5ff5a65e-8b58-4fb1-8458-716e8c37f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A1196-2EB1-441A-82D1-6CAA1D6FD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68FDD-D877-4D6C-B4CB-A199F49D59C9}">
  <ds:schemaRefs>
    <ds:schemaRef ds:uri="http://schemas.microsoft.com/office/2006/metadata/properties"/>
    <ds:schemaRef ds:uri="http://schemas.microsoft.com/office/infopath/2007/PartnerControls"/>
    <ds:schemaRef ds:uri="5ff5a65e-8b58-4fb1-8458-716e8c37f443"/>
    <ds:schemaRef ds:uri="16d6d2fb-e3d3-4880-9701-07e3a1948422"/>
  </ds:schemaRefs>
</ds:datastoreItem>
</file>

<file path=customXml/itemProps3.xml><?xml version="1.0" encoding="utf-8"?>
<ds:datastoreItem xmlns:ds="http://schemas.openxmlformats.org/officeDocument/2006/customXml" ds:itemID="{6A8F06FC-0F6F-420D-8045-F4B12591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06EFF-5359-4565-A188-26E3F3C12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362</Words>
  <Characters>2188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Appraisal Letter to parents Cindy</vt:lpstr>
    </vt:vector>
  </TitlesOfParts>
  <Company>Monroe 2-Orleans BOCES</Company>
  <LinksUpToDate>false</LinksUpToDate>
  <CharactersWithSpaces>2549</CharactersWithSpaces>
  <SharedDoc>false</SharedDoc>
  <HLinks>
    <vt:vector size="24" baseType="variant"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  <vt:variant>
        <vt:i4>2097271</vt:i4>
      </vt:variant>
      <vt:variant>
        <vt:i4>6</vt:i4>
      </vt:variant>
      <vt:variant>
        <vt:i4>0</vt:i4>
      </vt:variant>
      <vt:variant>
        <vt:i4>5</vt:i4>
      </vt:variant>
      <vt:variant>
        <vt:lpwstr>https://www.schoolhealthny.com/cms/lib/NY01832015/Centricity/Domain/137/5.18.2023_health-exam-form_Final.pdf</vt:lpwstr>
      </vt:variant>
      <vt:variant>
        <vt:lpwstr/>
      </vt:variant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https://www.health.ny.gov/forms/doh-5077.pdf</vt:lpwstr>
      </vt:variant>
      <vt:variant>
        <vt:lpwstr/>
      </vt:variant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https://www.health.ny.gov/publications/2370n.pdf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Appraisal Letter to parents Cindy</dc:title>
  <dc:subject/>
  <dc:creator>BOCES2</dc:creator>
  <cp:keywords/>
  <dc:description/>
  <cp:lastModifiedBy>Janet Fitzpatrick</cp:lastModifiedBy>
  <cp:revision>73</cp:revision>
  <cp:lastPrinted>2025-05-06T12:35:00Z</cp:lastPrinted>
  <dcterms:created xsi:type="dcterms:W3CDTF">2025-04-30T20:04:00Z</dcterms:created>
  <dcterms:modified xsi:type="dcterms:W3CDTF">2025-05-07T17:48:00Z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a52498e5511adfe34d06c94650dcc1d19a11a47b890de8b37306b8b9575849e2</vt:lpwstr>
  </property>
  <property fmtid="{D5CDD505-2E9C-101B-9397-08002B2CF9AE}" pid="3" name="ContentTypeId">
    <vt:lpwstr>0x0101005A322759B8B057458ACEBA8F3D2FC6E2</vt:lpwstr>
  </property>
</Properties>
</file>